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6D" w:rsidRPr="008F17D4" w:rsidRDefault="00A515B9" w:rsidP="008F17D4">
      <w:pPr>
        <w:jc w:val="center"/>
        <w:rPr>
          <w:rFonts w:ascii="Tahoma" w:hAnsi="Tahoma" w:cs="Tahoma"/>
          <w:b/>
          <w:sz w:val="20"/>
        </w:rPr>
      </w:pPr>
      <w:r>
        <w:rPr>
          <w:rFonts w:ascii="Tahoma" w:hAnsi="Tahoma" w:cs="Tahoma"/>
          <w:b/>
          <w:sz w:val="20"/>
        </w:rPr>
        <w:t>2023-2024</w:t>
      </w:r>
      <w:r w:rsidR="008F17D4" w:rsidRPr="008F17D4">
        <w:rPr>
          <w:rFonts w:ascii="Tahoma" w:hAnsi="Tahoma" w:cs="Tahoma"/>
          <w:b/>
          <w:sz w:val="20"/>
        </w:rPr>
        <w:t xml:space="preserve"> URFA ANADOLU LİSESİ</w:t>
      </w:r>
    </w:p>
    <w:p w:rsidR="008F17D4" w:rsidRPr="008F17D4" w:rsidRDefault="00D87BF4" w:rsidP="008F17D4">
      <w:pPr>
        <w:jc w:val="center"/>
        <w:rPr>
          <w:rFonts w:ascii="Tahoma" w:hAnsi="Tahoma" w:cs="Tahoma"/>
          <w:b/>
          <w:sz w:val="20"/>
        </w:rPr>
      </w:pPr>
      <w:r>
        <w:rPr>
          <w:rFonts w:ascii="Tahoma" w:hAnsi="Tahoma" w:cs="Tahoma"/>
          <w:b/>
          <w:sz w:val="20"/>
        </w:rPr>
        <w:t>MART</w:t>
      </w:r>
      <w:r w:rsidR="008F17D4" w:rsidRPr="008F17D4">
        <w:rPr>
          <w:rFonts w:ascii="Tahoma" w:hAnsi="Tahoma" w:cs="Tahoma"/>
          <w:b/>
          <w:sz w:val="20"/>
        </w:rPr>
        <w:t xml:space="preserve"> AYI KÜTÜPHANECİLİK KULÜBÜ ÇALIŞMA RAPORU</w:t>
      </w:r>
    </w:p>
    <w:p w:rsidR="008F17D4" w:rsidRPr="008F17D4" w:rsidRDefault="008F17D4" w:rsidP="008F17D4">
      <w:pPr>
        <w:jc w:val="center"/>
        <w:rPr>
          <w:rFonts w:ascii="Tahoma" w:hAnsi="Tahoma" w:cs="Tahoma"/>
          <w:i/>
          <w:sz w:val="20"/>
        </w:rPr>
      </w:pPr>
    </w:p>
    <w:p w:rsidR="008F17D4" w:rsidRPr="008F17D4" w:rsidRDefault="00D87BF4" w:rsidP="008F17D4">
      <w:pPr>
        <w:rPr>
          <w:rFonts w:ascii="Tahoma" w:hAnsi="Tahoma" w:cs="Tahoma"/>
          <w:i/>
          <w:sz w:val="20"/>
        </w:rPr>
      </w:pPr>
      <w:r>
        <w:rPr>
          <w:rFonts w:ascii="Tahoma" w:hAnsi="Tahoma" w:cs="Tahoma"/>
          <w:i/>
          <w:sz w:val="20"/>
        </w:rPr>
        <w:t>Rapor No:7</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pStyle w:val="AralkYok"/>
        <w:rPr>
          <w:rFonts w:ascii="Tahoma" w:hAnsi="Tahoma" w:cs="Tahoma"/>
          <w:sz w:val="20"/>
        </w:rPr>
      </w:pPr>
      <w:r w:rsidRPr="008F17D4">
        <w:rPr>
          <w:rFonts w:ascii="Tahoma" w:hAnsi="Tahoma" w:cs="Tahoma"/>
          <w:sz w:val="20"/>
        </w:rPr>
        <w:t>İbrahim EKREN</w:t>
      </w:r>
      <w:r w:rsidRPr="008F17D4">
        <w:rPr>
          <w:rFonts w:ascii="Tahoma" w:hAnsi="Tahoma" w:cs="Tahoma"/>
          <w:sz w:val="20"/>
        </w:rPr>
        <w:tab/>
      </w:r>
      <w:r w:rsidRPr="008F17D4">
        <w:rPr>
          <w:rFonts w:ascii="Tahoma" w:hAnsi="Tahoma" w:cs="Tahoma"/>
          <w:sz w:val="20"/>
        </w:rPr>
        <w:tab/>
        <w:t>Yusuf ENSER</w:t>
      </w:r>
      <w:r w:rsidRPr="008F17D4">
        <w:rPr>
          <w:rFonts w:ascii="Tahoma" w:hAnsi="Tahoma" w:cs="Tahoma"/>
          <w:sz w:val="20"/>
        </w:rPr>
        <w:tab/>
      </w:r>
      <w:r w:rsidRPr="008F17D4">
        <w:rPr>
          <w:rFonts w:ascii="Tahoma" w:hAnsi="Tahoma" w:cs="Tahoma"/>
          <w:sz w:val="20"/>
        </w:rPr>
        <w:tab/>
        <w:t>Yusuf ÇALIŞKAN</w:t>
      </w:r>
      <w:r w:rsidRPr="008F17D4">
        <w:rPr>
          <w:rFonts w:ascii="Tahoma" w:hAnsi="Tahoma" w:cs="Tahoma"/>
          <w:sz w:val="20"/>
        </w:rPr>
        <w:tab/>
        <w:t>Oktay BEZENG</w:t>
      </w:r>
    </w:p>
    <w:p w:rsidR="008F17D4" w:rsidRPr="008F17D4" w:rsidRDefault="008F17D4" w:rsidP="008F17D4">
      <w:pPr>
        <w:rPr>
          <w:rFonts w:ascii="Tahoma" w:hAnsi="Tahoma" w:cs="Tahoma"/>
          <w:sz w:val="20"/>
        </w:rPr>
      </w:pPr>
      <w:r w:rsidRPr="008F17D4">
        <w:rPr>
          <w:rFonts w:ascii="Tahoma" w:hAnsi="Tahoma" w:cs="Tahoma"/>
          <w:sz w:val="20"/>
        </w:rPr>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sz w:val="20"/>
        </w:rPr>
      </w:pPr>
      <w:r w:rsidRPr="008F17D4">
        <w:rPr>
          <w:rFonts w:ascii="Tahoma" w:hAnsi="Tahoma" w:cs="Tahoma"/>
          <w:sz w:val="20"/>
        </w:rPr>
        <w:t>Rehberliğini yaptığımız kütüphanecilik kulübünün 202</w:t>
      </w:r>
      <w:r w:rsidR="00A515B9">
        <w:rPr>
          <w:rFonts w:ascii="Tahoma" w:hAnsi="Tahoma" w:cs="Tahoma"/>
          <w:sz w:val="20"/>
        </w:rPr>
        <w:t>3</w:t>
      </w:r>
      <w:r w:rsidRPr="008F17D4">
        <w:rPr>
          <w:rFonts w:ascii="Tahoma" w:hAnsi="Tahoma" w:cs="Tahoma"/>
          <w:sz w:val="20"/>
        </w:rPr>
        <w:t>-202</w:t>
      </w:r>
      <w:r w:rsidR="00A515B9">
        <w:rPr>
          <w:rFonts w:ascii="Tahoma" w:hAnsi="Tahoma" w:cs="Tahoma"/>
          <w:sz w:val="20"/>
        </w:rPr>
        <w:t>4</w:t>
      </w:r>
      <w:r w:rsidRPr="008F17D4">
        <w:rPr>
          <w:rFonts w:ascii="Tahoma" w:hAnsi="Tahoma" w:cs="Tahoma"/>
          <w:sz w:val="20"/>
        </w:rPr>
        <w:t xml:space="preserve"> Eğitim Öğretim Yılına ait </w:t>
      </w:r>
      <w:r w:rsidR="00D87BF4">
        <w:rPr>
          <w:rFonts w:ascii="Tahoma" w:hAnsi="Tahoma" w:cs="Tahoma"/>
          <w:sz w:val="20"/>
        </w:rPr>
        <w:t>Mart</w:t>
      </w:r>
      <w:r w:rsidR="005131B2" w:rsidRPr="008F17D4">
        <w:rPr>
          <w:rFonts w:ascii="Tahoma" w:hAnsi="Tahoma" w:cs="Tahoma"/>
          <w:sz w:val="20"/>
        </w:rPr>
        <w:t xml:space="preserve"> </w:t>
      </w:r>
      <w:r w:rsidRPr="008F17D4">
        <w:rPr>
          <w:rFonts w:ascii="Tahoma" w:hAnsi="Tahoma" w:cs="Tahoma"/>
          <w:sz w:val="20"/>
        </w:rPr>
        <w:t>ayı Çalışma Raporu aşağıda çıkarılmıştır.</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b/>
          <w:sz w:val="20"/>
          <w:u w:val="single"/>
        </w:rPr>
      </w:pPr>
      <w:r w:rsidRPr="008F17D4">
        <w:rPr>
          <w:rFonts w:ascii="Tahoma" w:hAnsi="Tahoma" w:cs="Tahoma"/>
          <w:b/>
          <w:sz w:val="20"/>
          <w:u w:val="single"/>
        </w:rPr>
        <w:t>YAPILAN ÇALIŞMALAR</w:t>
      </w:r>
    </w:p>
    <w:p w:rsidR="008F17D4" w:rsidRPr="008F17D4" w:rsidRDefault="00F46E28" w:rsidP="00F46E28">
      <w:pPr>
        <w:pStyle w:val="ListeParagraf"/>
        <w:ind w:left="0" w:firstLine="708"/>
        <w:jc w:val="both"/>
        <w:rPr>
          <w:rFonts w:ascii="Tahoma" w:hAnsi="Tahoma" w:cs="Tahoma"/>
          <w:sz w:val="20"/>
        </w:rPr>
      </w:pPr>
      <w:bookmarkStart w:id="0" w:name="_GoBack"/>
      <w:bookmarkEnd w:id="0"/>
      <w:r w:rsidRPr="00F46E28">
        <w:rPr>
          <w:rFonts w:ascii="Times New Roman" w:hAnsi="Times New Roman" w:cs="Times New Roman"/>
          <w:color w:val="0D0D0D"/>
          <w:sz w:val="24"/>
          <w:shd w:val="clear" w:color="auto" w:fill="FFFFFF"/>
        </w:rPr>
        <w:t>Ders çalışmada ve kitap okumada plan yapmanın yararları konulu bir sunum gerçekleştirilmiştir. Bu sunumda, planlı çalışmanın ve okumanın, bireylerin zaman yönetimini geliştirdiği, verimliliği artırdığı ve hedeflerine ulaşmalarına nasıl yardımcı olduğu ayrıntılı olarak anlatılmıştır. Ayrıca, okul kütüphanesi için gerekli araç ve gereçlerin temin edilmesi sağlanarak, kütüphanenin donanımı ve öğrencilere sunduğu hizmetlerin kalitesi artırılmıştır. Kütüphaneler Haftası kapsamında, haftaya özel bir program hazırlanmış ve okul panosunda bu program ve kütüphane ile ilgili bilgiler sergilenmiştir. Kütüphaneler Haftası ile ilgili olarak ayrıca bir kitap sergisi düzenlenmiş, öğrencilerin ilgisini çekecek çeşitli kitaplar sergilenerek, okuma alışkanlığının teşvik edilmesi amaçlanmıştır.</w:t>
      </w: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UYGUNDUR</w:t>
      </w: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İbrahim Halil BALTACI</w:t>
      </w:r>
    </w:p>
    <w:p w:rsidR="008F17D4" w:rsidRPr="008F17D4" w:rsidRDefault="008F17D4" w:rsidP="008F17D4">
      <w:pPr>
        <w:rPr>
          <w:rFonts w:ascii="Tahoma" w:hAnsi="Tahoma" w:cs="Tahoma"/>
          <w:sz w:val="20"/>
        </w:rPr>
      </w:pPr>
    </w:p>
    <w:sectPr w:rsidR="008F17D4" w:rsidRPr="008F1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64B"/>
    <w:multiLevelType w:val="hybridMultilevel"/>
    <w:tmpl w:val="509E3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9C62D1"/>
    <w:multiLevelType w:val="hybridMultilevel"/>
    <w:tmpl w:val="89B460AA"/>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46F43A83"/>
    <w:multiLevelType w:val="hybridMultilevel"/>
    <w:tmpl w:val="C46E2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D4"/>
    <w:rsid w:val="00035344"/>
    <w:rsid w:val="00204D6D"/>
    <w:rsid w:val="00376967"/>
    <w:rsid w:val="005131B2"/>
    <w:rsid w:val="005D3AE6"/>
    <w:rsid w:val="00602892"/>
    <w:rsid w:val="008F17D4"/>
    <w:rsid w:val="00A05625"/>
    <w:rsid w:val="00A515B9"/>
    <w:rsid w:val="00B31182"/>
    <w:rsid w:val="00B904DD"/>
    <w:rsid w:val="00C04B41"/>
    <w:rsid w:val="00C542BE"/>
    <w:rsid w:val="00D87BF4"/>
    <w:rsid w:val="00E05131"/>
    <w:rsid w:val="00F06897"/>
    <w:rsid w:val="00F42AFA"/>
    <w:rsid w:val="00F46E28"/>
    <w:rsid w:val="00FE0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8C021"/>
  <w15:chartTrackingRefBased/>
  <w15:docId w15:val="{7D7884E6-2C3A-4F5C-B158-33BB6408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17D4"/>
    <w:pPr>
      <w:spacing w:after="0" w:line="240" w:lineRule="auto"/>
    </w:pPr>
  </w:style>
  <w:style w:type="paragraph" w:styleId="ListeParagraf">
    <w:name w:val="List Paragraph"/>
    <w:basedOn w:val="Normal"/>
    <w:uiPriority w:val="34"/>
    <w:qFormat/>
    <w:rsid w:val="008F17D4"/>
    <w:pPr>
      <w:ind w:left="720"/>
      <w:contextualSpacing/>
    </w:pPr>
  </w:style>
  <w:style w:type="paragraph" w:styleId="BalonMetni">
    <w:name w:val="Balloon Text"/>
    <w:basedOn w:val="Normal"/>
    <w:link w:val="BalonMetniChar"/>
    <w:uiPriority w:val="99"/>
    <w:semiHidden/>
    <w:unhideWhenUsed/>
    <w:rsid w:val="00E051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51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180</Words>
  <Characters>1028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2022-01-07T08:54:00Z</cp:lastPrinted>
  <dcterms:created xsi:type="dcterms:W3CDTF">2024-06-04T13:33:00Z</dcterms:created>
  <dcterms:modified xsi:type="dcterms:W3CDTF">2024-06-04T13:34:00Z</dcterms:modified>
</cp:coreProperties>
</file>